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555" w:rsidRDefault="00FC0172" w:rsidP="005A46FA">
      <w:pPr>
        <w:pStyle w:val="Default"/>
        <w:spacing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В рамках осуществления контроля за </w:t>
      </w:r>
      <w:r w:rsidR="00E051AA">
        <w:rPr>
          <w:rFonts w:eastAsia="Times New Roman"/>
          <w:sz w:val="28"/>
          <w:szCs w:val="28"/>
          <w:lang w:eastAsia="ru-RU"/>
        </w:rPr>
        <w:t>использованием</w:t>
      </w:r>
      <w:r>
        <w:rPr>
          <w:rFonts w:eastAsia="Times New Roman"/>
          <w:sz w:val="28"/>
          <w:szCs w:val="28"/>
          <w:lang w:eastAsia="ru-RU"/>
        </w:rPr>
        <w:t xml:space="preserve"> средств инфраструктурных </w:t>
      </w:r>
      <w:r w:rsidR="00E051AA">
        <w:rPr>
          <w:rFonts w:eastAsia="Times New Roman"/>
          <w:sz w:val="28"/>
          <w:szCs w:val="28"/>
          <w:lang w:eastAsia="ru-RU"/>
        </w:rPr>
        <w:t>бюджетных кредитов</w:t>
      </w:r>
      <w:r w:rsidR="007B23DF" w:rsidRPr="00AA6D08">
        <w:rPr>
          <w:rFonts w:eastAsia="Times New Roman"/>
          <w:sz w:val="28"/>
          <w:szCs w:val="28"/>
          <w:lang w:eastAsia="ru-RU"/>
        </w:rPr>
        <w:t xml:space="preserve"> проведен</w:t>
      </w:r>
      <w:r w:rsidR="002E45AE">
        <w:rPr>
          <w:rFonts w:eastAsia="Times New Roman"/>
          <w:sz w:val="28"/>
          <w:szCs w:val="28"/>
          <w:lang w:eastAsia="ru-RU"/>
        </w:rPr>
        <w:t>ы внеплановые</w:t>
      </w:r>
      <w:r w:rsidR="007B23DF" w:rsidRPr="00AA6D08">
        <w:rPr>
          <w:rFonts w:eastAsia="Times New Roman"/>
          <w:sz w:val="28"/>
          <w:szCs w:val="28"/>
          <w:lang w:eastAsia="ru-RU"/>
        </w:rPr>
        <w:t xml:space="preserve"> </w:t>
      </w:r>
      <w:r w:rsidR="00846049">
        <w:rPr>
          <w:rFonts w:eastAsia="Times New Roman"/>
          <w:sz w:val="28"/>
          <w:szCs w:val="28"/>
          <w:lang w:eastAsia="ru-RU"/>
        </w:rPr>
        <w:t>обследования</w:t>
      </w:r>
      <w:r w:rsidR="007B23DF" w:rsidRPr="00AA6D08">
        <w:rPr>
          <w:rFonts w:eastAsia="Times New Roman"/>
          <w:sz w:val="28"/>
          <w:szCs w:val="28"/>
          <w:lang w:eastAsia="ru-RU"/>
        </w:rPr>
        <w:t xml:space="preserve"> </w:t>
      </w:r>
      <w:r w:rsidR="005A46FA" w:rsidRPr="005A46FA">
        <w:rPr>
          <w:rFonts w:eastAsia="Times New Roman"/>
          <w:sz w:val="28"/>
          <w:szCs w:val="28"/>
          <w:lang w:eastAsia="ru-RU"/>
        </w:rPr>
        <w:t>фактически оказанных услуг по подключению к системе</w:t>
      </w:r>
      <w:r w:rsidR="005A46FA">
        <w:rPr>
          <w:rFonts w:eastAsia="Times New Roman"/>
          <w:sz w:val="28"/>
          <w:szCs w:val="28"/>
          <w:lang w:eastAsia="ru-RU"/>
        </w:rPr>
        <w:t xml:space="preserve"> </w:t>
      </w:r>
      <w:r w:rsidR="005A46FA" w:rsidRPr="005A46FA">
        <w:rPr>
          <w:rFonts w:eastAsia="Times New Roman"/>
          <w:sz w:val="28"/>
          <w:szCs w:val="28"/>
          <w:lang w:eastAsia="ru-RU"/>
        </w:rPr>
        <w:t>теплоснабжения Акционерным обществом «</w:t>
      </w:r>
      <w:proofErr w:type="spellStart"/>
      <w:r w:rsidR="005A46FA" w:rsidRPr="005A46FA">
        <w:rPr>
          <w:rFonts w:eastAsia="Times New Roman"/>
          <w:sz w:val="28"/>
          <w:szCs w:val="28"/>
          <w:lang w:eastAsia="ru-RU"/>
        </w:rPr>
        <w:t>Кызылская</w:t>
      </w:r>
      <w:proofErr w:type="spellEnd"/>
      <w:r w:rsidR="005A46FA" w:rsidRPr="005A46FA">
        <w:rPr>
          <w:rFonts w:eastAsia="Times New Roman"/>
          <w:sz w:val="28"/>
          <w:szCs w:val="28"/>
          <w:lang w:eastAsia="ru-RU"/>
        </w:rPr>
        <w:t xml:space="preserve"> ТЭЦ» многоквартирных домов,</w:t>
      </w:r>
      <w:r w:rsidR="005A46FA">
        <w:rPr>
          <w:rFonts w:eastAsia="Times New Roman"/>
          <w:sz w:val="28"/>
          <w:szCs w:val="28"/>
          <w:lang w:eastAsia="ru-RU"/>
        </w:rPr>
        <w:t xml:space="preserve"> </w:t>
      </w:r>
      <w:r w:rsidR="005A46FA" w:rsidRPr="005A46FA">
        <w:rPr>
          <w:rFonts w:eastAsia="Times New Roman"/>
          <w:sz w:val="28"/>
          <w:szCs w:val="28"/>
          <w:lang w:eastAsia="ru-RU"/>
        </w:rPr>
        <w:t xml:space="preserve">расположенных по адресу: г. Кызыл, ул. </w:t>
      </w:r>
      <w:proofErr w:type="spellStart"/>
      <w:r w:rsidR="005A46FA" w:rsidRPr="005A46FA">
        <w:rPr>
          <w:rFonts w:eastAsia="Times New Roman"/>
          <w:sz w:val="28"/>
          <w:szCs w:val="28"/>
          <w:lang w:eastAsia="ru-RU"/>
        </w:rPr>
        <w:t>Кечил-оола</w:t>
      </w:r>
      <w:proofErr w:type="spellEnd"/>
      <w:r w:rsidR="005A46FA" w:rsidRPr="005A46FA">
        <w:rPr>
          <w:rFonts w:eastAsia="Times New Roman"/>
          <w:sz w:val="28"/>
          <w:szCs w:val="28"/>
          <w:lang w:eastAsia="ru-RU"/>
        </w:rPr>
        <w:t>, д. 77, строения 1-4</w:t>
      </w:r>
      <w:r w:rsidR="00C248CB">
        <w:rPr>
          <w:rFonts w:eastAsia="Times New Roman"/>
          <w:sz w:val="28"/>
          <w:szCs w:val="28"/>
          <w:lang w:eastAsia="ru-RU"/>
        </w:rPr>
        <w:t xml:space="preserve">, а также </w:t>
      </w:r>
      <w:r w:rsidR="005A46FA" w:rsidRPr="005A46FA">
        <w:rPr>
          <w:sz w:val="28"/>
          <w:szCs w:val="28"/>
        </w:rPr>
        <w:t>фактически выполненных ООО «</w:t>
      </w:r>
      <w:proofErr w:type="spellStart"/>
      <w:r w:rsidR="005A46FA" w:rsidRPr="005A46FA">
        <w:rPr>
          <w:sz w:val="28"/>
          <w:szCs w:val="28"/>
        </w:rPr>
        <w:t>Сибпромстрой</w:t>
      </w:r>
      <w:proofErr w:type="spellEnd"/>
      <w:r w:rsidR="005A46FA" w:rsidRPr="005A46FA">
        <w:rPr>
          <w:sz w:val="28"/>
          <w:szCs w:val="28"/>
        </w:rPr>
        <w:t>» работ по</w:t>
      </w:r>
      <w:r w:rsidR="005A46FA">
        <w:rPr>
          <w:sz w:val="28"/>
          <w:szCs w:val="28"/>
        </w:rPr>
        <w:t xml:space="preserve"> </w:t>
      </w:r>
      <w:r w:rsidR="005A46FA" w:rsidRPr="005A46FA">
        <w:rPr>
          <w:sz w:val="28"/>
          <w:szCs w:val="28"/>
        </w:rPr>
        <w:t>разработке проектно-сметной документации и строительству КЛ-10кВ, КЛ-0,4кВ,</w:t>
      </w:r>
      <w:r w:rsidR="005A46FA">
        <w:rPr>
          <w:sz w:val="28"/>
          <w:szCs w:val="28"/>
        </w:rPr>
        <w:t xml:space="preserve"> </w:t>
      </w:r>
      <w:r w:rsidR="005A46FA" w:rsidRPr="005A46FA">
        <w:rPr>
          <w:sz w:val="28"/>
          <w:szCs w:val="28"/>
        </w:rPr>
        <w:t>КТП-10/0,4кВ для электроснабжения четырех многоквартирн</w:t>
      </w:r>
      <w:bookmarkStart w:id="0" w:name="_GoBack"/>
      <w:bookmarkEnd w:id="0"/>
      <w:r w:rsidR="005A46FA" w:rsidRPr="005A46FA">
        <w:rPr>
          <w:sz w:val="28"/>
          <w:szCs w:val="28"/>
        </w:rPr>
        <w:t>ых жилых домов по</w:t>
      </w:r>
      <w:r w:rsidR="005A46FA">
        <w:rPr>
          <w:sz w:val="28"/>
          <w:szCs w:val="28"/>
        </w:rPr>
        <w:t xml:space="preserve"> </w:t>
      </w:r>
      <w:r w:rsidR="005A46FA" w:rsidRPr="005A46FA">
        <w:rPr>
          <w:sz w:val="28"/>
          <w:szCs w:val="28"/>
        </w:rPr>
        <w:t>следующим адресам: Республика Тыва, г. Кызыл, ул. Строителей д. 11, корпуса 1 и</w:t>
      </w:r>
      <w:r w:rsidR="005A46FA">
        <w:rPr>
          <w:sz w:val="28"/>
          <w:szCs w:val="28"/>
        </w:rPr>
        <w:t xml:space="preserve"> </w:t>
      </w:r>
      <w:r w:rsidR="005A46FA" w:rsidRPr="005A46FA">
        <w:rPr>
          <w:sz w:val="28"/>
          <w:szCs w:val="28"/>
        </w:rPr>
        <w:t xml:space="preserve">2; ул. Строителей д. 13, корпуса 1 и 2 </w:t>
      </w:r>
      <w:r w:rsidR="00A64C1D">
        <w:rPr>
          <w:sz w:val="28"/>
          <w:szCs w:val="28"/>
        </w:rPr>
        <w:t xml:space="preserve">за </w:t>
      </w:r>
      <w:r w:rsidR="005A46FA" w:rsidRPr="005A46FA">
        <w:rPr>
          <w:sz w:val="28"/>
          <w:szCs w:val="28"/>
        </w:rPr>
        <w:t>2022 г. - истекший период 2025 г.</w:t>
      </w:r>
      <w:r w:rsidR="00A64C1D">
        <w:rPr>
          <w:sz w:val="28"/>
          <w:szCs w:val="28"/>
        </w:rPr>
        <w:t xml:space="preserve"> </w:t>
      </w:r>
      <w:r w:rsidR="00AD7555" w:rsidRPr="00AA6D08">
        <w:rPr>
          <w:rFonts w:eastAsia="Times New Roman"/>
          <w:sz w:val="28"/>
          <w:szCs w:val="28"/>
          <w:lang w:eastAsia="ru-RU"/>
        </w:rPr>
        <w:t xml:space="preserve">в </w:t>
      </w:r>
      <w:r w:rsidR="00782BFB">
        <w:rPr>
          <w:rFonts w:eastAsia="Times New Roman"/>
          <w:sz w:val="28"/>
          <w:szCs w:val="28"/>
          <w:lang w:eastAsia="ru-RU"/>
        </w:rPr>
        <w:t>Министерстве строительства Республики Тыва</w:t>
      </w:r>
      <w:r w:rsidR="00AD7555" w:rsidRPr="00AA6D08">
        <w:rPr>
          <w:rFonts w:eastAsia="Times New Roman"/>
          <w:sz w:val="28"/>
          <w:szCs w:val="28"/>
          <w:lang w:eastAsia="ru-RU"/>
        </w:rPr>
        <w:t>.</w:t>
      </w:r>
    </w:p>
    <w:p w:rsidR="00782BFB" w:rsidRPr="00AA6D08" w:rsidRDefault="00782BFB" w:rsidP="000639FC">
      <w:pPr>
        <w:pStyle w:val="Default"/>
        <w:spacing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Проведенным</w:t>
      </w:r>
      <w:r w:rsidR="00846049">
        <w:rPr>
          <w:rFonts w:eastAsia="Times New Roman"/>
          <w:sz w:val="28"/>
          <w:szCs w:val="28"/>
          <w:lang w:eastAsia="ru-RU"/>
        </w:rPr>
        <w:t>и</w:t>
      </w:r>
      <w:r>
        <w:rPr>
          <w:rFonts w:eastAsia="Times New Roman"/>
          <w:sz w:val="28"/>
          <w:szCs w:val="28"/>
          <w:lang w:eastAsia="ru-RU"/>
        </w:rPr>
        <w:t xml:space="preserve"> обследовани</w:t>
      </w:r>
      <w:r w:rsidR="00846049">
        <w:rPr>
          <w:rFonts w:eastAsia="Times New Roman"/>
          <w:sz w:val="28"/>
          <w:szCs w:val="28"/>
          <w:lang w:eastAsia="ru-RU"/>
        </w:rPr>
        <w:t>я</w:t>
      </w:r>
      <w:r>
        <w:rPr>
          <w:rFonts w:eastAsia="Times New Roman"/>
          <w:sz w:val="28"/>
          <w:szCs w:val="28"/>
          <w:lang w:eastAsia="ru-RU"/>
        </w:rPr>
        <w:t>м</w:t>
      </w:r>
      <w:r w:rsidR="00846049">
        <w:rPr>
          <w:rFonts w:eastAsia="Times New Roman"/>
          <w:sz w:val="28"/>
          <w:szCs w:val="28"/>
          <w:lang w:eastAsia="ru-RU"/>
        </w:rPr>
        <w:t>и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82BFB">
        <w:rPr>
          <w:rFonts w:eastAsia="Times New Roman"/>
          <w:sz w:val="28"/>
          <w:szCs w:val="28"/>
          <w:lang w:eastAsia="ru-RU"/>
        </w:rPr>
        <w:t xml:space="preserve">установлены </w:t>
      </w:r>
      <w:r w:rsidR="00C248CB">
        <w:rPr>
          <w:rFonts w:eastAsia="Times New Roman"/>
          <w:sz w:val="28"/>
          <w:szCs w:val="28"/>
          <w:lang w:eastAsia="ru-RU"/>
        </w:rPr>
        <w:t>факты невыполненных работ</w:t>
      </w:r>
      <w:r w:rsidRPr="00782BFB">
        <w:rPr>
          <w:rFonts w:eastAsia="Times New Roman"/>
          <w:sz w:val="28"/>
          <w:szCs w:val="28"/>
          <w:lang w:eastAsia="ru-RU"/>
        </w:rPr>
        <w:t>.</w:t>
      </w:r>
    </w:p>
    <w:sectPr w:rsidR="00782BFB" w:rsidRPr="00AA6D08" w:rsidSect="007B23D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3DF"/>
    <w:rsid w:val="00007CA2"/>
    <w:rsid w:val="000639FC"/>
    <w:rsid w:val="0011319F"/>
    <w:rsid w:val="00121D36"/>
    <w:rsid w:val="00163763"/>
    <w:rsid w:val="00180EC6"/>
    <w:rsid w:val="001C422F"/>
    <w:rsid w:val="00275739"/>
    <w:rsid w:val="002E45AE"/>
    <w:rsid w:val="00311F9A"/>
    <w:rsid w:val="0033329D"/>
    <w:rsid w:val="00353168"/>
    <w:rsid w:val="00373629"/>
    <w:rsid w:val="00397BBD"/>
    <w:rsid w:val="003B16C3"/>
    <w:rsid w:val="003B42A0"/>
    <w:rsid w:val="0040745F"/>
    <w:rsid w:val="004D08BF"/>
    <w:rsid w:val="0050797D"/>
    <w:rsid w:val="00553BDB"/>
    <w:rsid w:val="0056748A"/>
    <w:rsid w:val="0058004E"/>
    <w:rsid w:val="00580DC1"/>
    <w:rsid w:val="005A0972"/>
    <w:rsid w:val="005A46FA"/>
    <w:rsid w:val="005A4F7F"/>
    <w:rsid w:val="005E07C7"/>
    <w:rsid w:val="00621497"/>
    <w:rsid w:val="00651AEC"/>
    <w:rsid w:val="0067567F"/>
    <w:rsid w:val="006A5FD0"/>
    <w:rsid w:val="006D093D"/>
    <w:rsid w:val="00701D74"/>
    <w:rsid w:val="00707C35"/>
    <w:rsid w:val="007249C4"/>
    <w:rsid w:val="0075082E"/>
    <w:rsid w:val="00782BFB"/>
    <w:rsid w:val="007B23DF"/>
    <w:rsid w:val="0083535E"/>
    <w:rsid w:val="00837380"/>
    <w:rsid w:val="00846049"/>
    <w:rsid w:val="00873370"/>
    <w:rsid w:val="008907CF"/>
    <w:rsid w:val="008B628B"/>
    <w:rsid w:val="008D03DF"/>
    <w:rsid w:val="0097249D"/>
    <w:rsid w:val="0097368E"/>
    <w:rsid w:val="009811BB"/>
    <w:rsid w:val="009875CF"/>
    <w:rsid w:val="009C0717"/>
    <w:rsid w:val="009E2217"/>
    <w:rsid w:val="00A64C1D"/>
    <w:rsid w:val="00A73C9C"/>
    <w:rsid w:val="00A97578"/>
    <w:rsid w:val="00AA6D08"/>
    <w:rsid w:val="00AB7277"/>
    <w:rsid w:val="00AD7555"/>
    <w:rsid w:val="00B609C5"/>
    <w:rsid w:val="00B93998"/>
    <w:rsid w:val="00BA1C40"/>
    <w:rsid w:val="00BE02ED"/>
    <w:rsid w:val="00C22CB3"/>
    <w:rsid w:val="00C248CB"/>
    <w:rsid w:val="00C80F3E"/>
    <w:rsid w:val="00CC6035"/>
    <w:rsid w:val="00CE0EE0"/>
    <w:rsid w:val="00D25089"/>
    <w:rsid w:val="00D30B78"/>
    <w:rsid w:val="00D8190C"/>
    <w:rsid w:val="00D819A4"/>
    <w:rsid w:val="00DC39F7"/>
    <w:rsid w:val="00DF5C1F"/>
    <w:rsid w:val="00E051AA"/>
    <w:rsid w:val="00E06BA9"/>
    <w:rsid w:val="00E15281"/>
    <w:rsid w:val="00E21EFE"/>
    <w:rsid w:val="00E3405D"/>
    <w:rsid w:val="00E41A22"/>
    <w:rsid w:val="00E47427"/>
    <w:rsid w:val="00EA0769"/>
    <w:rsid w:val="00EB609E"/>
    <w:rsid w:val="00F14CC7"/>
    <w:rsid w:val="00F8607A"/>
    <w:rsid w:val="00F95D5D"/>
    <w:rsid w:val="00FC0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2A413CE-16F5-4579-8337-E917CEB63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68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7B23DF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Default">
    <w:name w:val="Default"/>
    <w:rsid w:val="00AA6D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007C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7CA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Шывык Аюуш Александровна</dc:creator>
  <cp:lastModifiedBy>Донгак Сайда-Даш Тас-ооловна</cp:lastModifiedBy>
  <cp:revision>4</cp:revision>
  <cp:lastPrinted>2025-05-19T10:09:00Z</cp:lastPrinted>
  <dcterms:created xsi:type="dcterms:W3CDTF">2025-12-29T05:29:00Z</dcterms:created>
  <dcterms:modified xsi:type="dcterms:W3CDTF">2025-12-29T08:45:00Z</dcterms:modified>
</cp:coreProperties>
</file>